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44E" w:rsidRDefault="009E444E" w:rsidP="000263AB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</w:p>
    <w:p w:rsidR="009E444E" w:rsidRDefault="009E444E" w:rsidP="000263AB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58A52D8C" wp14:editId="53D12D3F">
            <wp:simplePos x="0" y="0"/>
            <wp:positionH relativeFrom="margin">
              <wp:align>center</wp:align>
            </wp:positionH>
            <wp:positionV relativeFrom="paragraph">
              <wp:posOffset>1270</wp:posOffset>
            </wp:positionV>
            <wp:extent cx="619125" cy="771525"/>
            <wp:effectExtent l="0" t="0" r="9525" b="9525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444E" w:rsidRDefault="009E444E" w:rsidP="000263AB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</w:p>
    <w:p w:rsidR="009E444E" w:rsidRDefault="009E444E" w:rsidP="000263AB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</w:p>
    <w:p w:rsidR="000263AB" w:rsidRPr="000263AB" w:rsidRDefault="000263AB" w:rsidP="000263AB">
      <w:pPr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 w:rsidRPr="000263AB"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0263AB" w:rsidRPr="000263AB" w:rsidRDefault="000263AB" w:rsidP="000263A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0263AB">
        <w:rPr>
          <w:b/>
          <w:spacing w:val="24"/>
          <w:szCs w:val="28"/>
        </w:rPr>
        <w:t>КОЧЕТНОВСКОГО МУНИЦИПАЛЬНОГО ОБРАЗОВАНИЯ</w:t>
      </w:r>
    </w:p>
    <w:p w:rsidR="000263AB" w:rsidRPr="000263AB" w:rsidRDefault="000263AB" w:rsidP="000263A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0263AB"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0263AB" w:rsidRPr="000263AB" w:rsidRDefault="000263AB" w:rsidP="000263A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0263AB">
        <w:rPr>
          <w:b/>
          <w:spacing w:val="24"/>
          <w:szCs w:val="28"/>
        </w:rPr>
        <w:t xml:space="preserve"> ЧЕТВЕРТОГО СОЗЫВА</w:t>
      </w:r>
    </w:p>
    <w:p w:rsidR="000263AB" w:rsidRPr="000263AB" w:rsidRDefault="000263AB" w:rsidP="000263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3AB">
        <w:rPr>
          <w:rFonts w:ascii="Times New Roman" w:hAnsi="Times New Roman" w:cs="Times New Roman"/>
          <w:b/>
          <w:sz w:val="28"/>
          <w:szCs w:val="28"/>
        </w:rPr>
        <w:t xml:space="preserve">   Р Е Ш Е Н И Е </w:t>
      </w:r>
    </w:p>
    <w:p w:rsidR="000263AB" w:rsidRPr="000263AB" w:rsidRDefault="000263AB" w:rsidP="000263AB">
      <w:pPr>
        <w:tabs>
          <w:tab w:val="center" w:pos="4844"/>
        </w:tabs>
        <w:rPr>
          <w:rFonts w:ascii="Times New Roman" w:hAnsi="Times New Roman" w:cs="Times New Roman"/>
          <w:b/>
        </w:rPr>
      </w:pPr>
      <w:r w:rsidRPr="000263AB">
        <w:rPr>
          <w:rFonts w:ascii="Times New Roman" w:hAnsi="Times New Roman" w:cs="Times New Roman"/>
          <w:b/>
        </w:rPr>
        <w:t xml:space="preserve">от 13.08.2019 г.                                      </w:t>
      </w:r>
      <w:r>
        <w:rPr>
          <w:rFonts w:ascii="Times New Roman" w:hAnsi="Times New Roman" w:cs="Times New Roman"/>
          <w:b/>
        </w:rPr>
        <w:t xml:space="preserve">     </w:t>
      </w:r>
      <w:r w:rsidRPr="000263AB">
        <w:rPr>
          <w:rFonts w:ascii="Times New Roman" w:hAnsi="Times New Roman" w:cs="Times New Roman"/>
          <w:b/>
        </w:rPr>
        <w:t xml:space="preserve">         №   102                                          </w:t>
      </w:r>
      <w:r>
        <w:rPr>
          <w:rFonts w:ascii="Times New Roman" w:hAnsi="Times New Roman" w:cs="Times New Roman"/>
          <w:b/>
        </w:rPr>
        <w:t xml:space="preserve">       </w:t>
      </w:r>
      <w:r w:rsidRPr="000263AB">
        <w:rPr>
          <w:rFonts w:ascii="Times New Roman" w:hAnsi="Times New Roman" w:cs="Times New Roman"/>
          <w:b/>
        </w:rPr>
        <w:t xml:space="preserve">     с. </w:t>
      </w:r>
      <w:proofErr w:type="spellStart"/>
      <w:r w:rsidRPr="000263AB">
        <w:rPr>
          <w:rFonts w:ascii="Times New Roman" w:hAnsi="Times New Roman" w:cs="Times New Roman"/>
          <w:b/>
        </w:rPr>
        <w:t>Кочетное</w:t>
      </w:r>
      <w:proofErr w:type="spellEnd"/>
    </w:p>
    <w:p w:rsidR="000263AB" w:rsidRPr="000263AB" w:rsidRDefault="000263AB" w:rsidP="000263AB">
      <w:pPr>
        <w:tabs>
          <w:tab w:val="center" w:pos="4844"/>
        </w:tabs>
        <w:rPr>
          <w:rFonts w:ascii="Times New Roman" w:hAnsi="Times New Roman" w:cs="Times New Roman"/>
          <w:b/>
        </w:rPr>
      </w:pPr>
      <w:r w:rsidRPr="000263AB">
        <w:rPr>
          <w:rFonts w:ascii="Times New Roman" w:hAnsi="Times New Roman" w:cs="Times New Roman"/>
          <w:b/>
        </w:rPr>
        <w:t xml:space="preserve"> </w:t>
      </w:r>
    </w:p>
    <w:p w:rsidR="000263AB" w:rsidRPr="000263AB" w:rsidRDefault="000263AB" w:rsidP="000263AB">
      <w:pPr>
        <w:shd w:val="clear" w:color="auto" w:fill="FFFFFF"/>
        <w:tabs>
          <w:tab w:val="left" w:pos="5954"/>
          <w:tab w:val="left" w:pos="6096"/>
          <w:tab w:val="left" w:pos="6237"/>
        </w:tabs>
        <w:ind w:left="38" w:right="4110"/>
        <w:rPr>
          <w:rFonts w:ascii="Times New Roman" w:hAnsi="Times New Roman" w:cs="Times New Roman"/>
          <w:b/>
          <w:color w:val="434343"/>
          <w:spacing w:val="-1"/>
          <w:sz w:val="28"/>
          <w:szCs w:val="28"/>
        </w:rPr>
      </w:pPr>
      <w:r w:rsidRPr="000263AB">
        <w:rPr>
          <w:rFonts w:ascii="Times New Roman" w:hAnsi="Times New Roman" w:cs="Times New Roman"/>
          <w:b/>
          <w:color w:val="434343"/>
          <w:spacing w:val="-1"/>
          <w:sz w:val="28"/>
          <w:szCs w:val="28"/>
        </w:rPr>
        <w:t>О внесении изменений в бюдж</w:t>
      </w:r>
      <w:r w:rsidRPr="000263AB">
        <w:rPr>
          <w:rFonts w:ascii="Times New Roman" w:hAnsi="Times New Roman" w:cs="Times New Roman"/>
          <w:b/>
          <w:color w:val="434343"/>
          <w:sz w:val="28"/>
          <w:szCs w:val="28"/>
        </w:rPr>
        <w:t xml:space="preserve">ет Кочетновского муниципального </w:t>
      </w:r>
      <w:r w:rsidRPr="000263AB">
        <w:rPr>
          <w:rFonts w:ascii="Times New Roman" w:hAnsi="Times New Roman" w:cs="Times New Roman"/>
          <w:b/>
          <w:color w:val="434343"/>
          <w:spacing w:val="-3"/>
          <w:sz w:val="28"/>
          <w:szCs w:val="28"/>
        </w:rPr>
        <w:t xml:space="preserve">образования Ровенского муниципального </w:t>
      </w:r>
      <w:r w:rsidRPr="000263AB">
        <w:rPr>
          <w:rFonts w:ascii="Times New Roman" w:hAnsi="Times New Roman" w:cs="Times New Roman"/>
          <w:b/>
          <w:color w:val="434343"/>
          <w:spacing w:val="-1"/>
          <w:sz w:val="28"/>
          <w:szCs w:val="28"/>
        </w:rPr>
        <w:t>района Саратовской области на 2019 год</w:t>
      </w:r>
    </w:p>
    <w:p w:rsidR="000263AB" w:rsidRPr="000263AB" w:rsidRDefault="000263AB" w:rsidP="000263AB">
      <w:pPr>
        <w:shd w:val="clear" w:color="auto" w:fill="FFFFFF"/>
        <w:ind w:left="34" w:firstLine="658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0263AB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статьи </w:t>
      </w:r>
      <w:r w:rsidRPr="000263AB">
        <w:rPr>
          <w:rFonts w:ascii="Times New Roman" w:hAnsi="Times New Roman" w:cs="Times New Roman"/>
          <w:iCs/>
          <w:color w:val="000000"/>
          <w:sz w:val="28"/>
          <w:szCs w:val="28"/>
        </w:rPr>
        <w:t>50</w:t>
      </w:r>
      <w:r w:rsidRPr="000263AB">
        <w:rPr>
          <w:rFonts w:ascii="Times New Roman" w:hAnsi="Times New Roman" w:cs="Times New Roman"/>
          <w:color w:val="000000"/>
          <w:sz w:val="28"/>
          <w:szCs w:val="28"/>
        </w:rPr>
        <w:t xml:space="preserve"> Устава Кочетновского муниципального образования Ровенского муниципального района Саратовской области Совет Кочетновского </w:t>
      </w:r>
      <w:r w:rsidRPr="000263AB">
        <w:rPr>
          <w:rFonts w:ascii="Times New Roman" w:hAnsi="Times New Roman" w:cs="Times New Roman"/>
          <w:color w:val="000000"/>
          <w:spacing w:val="-1"/>
          <w:sz w:val="28"/>
          <w:szCs w:val="28"/>
        </w:rPr>
        <w:t>муниципального образования Ровенского муниципального района Саратовской области четвертого</w:t>
      </w:r>
      <w:r w:rsidRPr="000263A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созыва </w:t>
      </w:r>
      <w:r w:rsidRPr="000263A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РЕШИЛ:</w:t>
      </w:r>
    </w:p>
    <w:p w:rsidR="000263AB" w:rsidRPr="000263AB" w:rsidRDefault="000263AB" w:rsidP="000263AB">
      <w:pPr>
        <w:pStyle w:val="a5"/>
        <w:ind w:left="0"/>
        <w:jc w:val="both"/>
        <w:rPr>
          <w:sz w:val="28"/>
          <w:szCs w:val="28"/>
        </w:rPr>
      </w:pPr>
      <w:r w:rsidRPr="000263AB">
        <w:rPr>
          <w:sz w:val="28"/>
          <w:szCs w:val="28"/>
        </w:rPr>
        <w:t xml:space="preserve">          1.Внести изменения в решение </w:t>
      </w:r>
      <w:r w:rsidRPr="000263AB">
        <w:rPr>
          <w:color w:val="000000"/>
          <w:sz w:val="28"/>
          <w:szCs w:val="28"/>
        </w:rPr>
        <w:t xml:space="preserve">Совета Кочетновского </w:t>
      </w:r>
      <w:r w:rsidRPr="000263AB">
        <w:rPr>
          <w:color w:val="000000"/>
          <w:spacing w:val="-1"/>
          <w:sz w:val="28"/>
          <w:szCs w:val="28"/>
        </w:rPr>
        <w:t xml:space="preserve">муниципального образования Ровенского муниципального района Саратовской области от 18.12.2018 года № 86 </w:t>
      </w:r>
      <w:r w:rsidRPr="000263AB">
        <w:rPr>
          <w:sz w:val="28"/>
          <w:szCs w:val="28"/>
        </w:rPr>
        <w:t>«О бюджете Кочетновского муниципального образования на 2018 год» с изменениями от 27.02.2019 № 91; от 25.04.2019 № 9; от 22.05.2019 № 95:</w:t>
      </w:r>
    </w:p>
    <w:p w:rsidR="000263AB" w:rsidRPr="000263AB" w:rsidRDefault="000263AB" w:rsidP="000263AB">
      <w:pPr>
        <w:pStyle w:val="a5"/>
        <w:ind w:left="0"/>
        <w:jc w:val="both"/>
        <w:rPr>
          <w:sz w:val="28"/>
          <w:szCs w:val="28"/>
        </w:rPr>
      </w:pPr>
      <w:r w:rsidRPr="000263AB">
        <w:rPr>
          <w:sz w:val="28"/>
          <w:szCs w:val="28"/>
        </w:rPr>
        <w:t xml:space="preserve">         1.1. Приложение № 3 «Ведомственная структура расходов бюджета Кочетновского муниципального образования Ровенского муниципального района Саратовской области на 2019 год» изложить в новой редакции согласно Приложению № 1 к настоящему Решению.</w:t>
      </w:r>
    </w:p>
    <w:p w:rsidR="000263AB" w:rsidRPr="000263AB" w:rsidRDefault="000263AB" w:rsidP="000263AB">
      <w:pPr>
        <w:jc w:val="both"/>
        <w:rPr>
          <w:rFonts w:ascii="Times New Roman" w:hAnsi="Times New Roman" w:cs="Times New Roman"/>
          <w:sz w:val="28"/>
          <w:szCs w:val="28"/>
        </w:rPr>
      </w:pPr>
      <w:r w:rsidRPr="000263AB">
        <w:rPr>
          <w:rFonts w:ascii="Times New Roman" w:hAnsi="Times New Roman" w:cs="Times New Roman"/>
          <w:sz w:val="28"/>
          <w:szCs w:val="28"/>
        </w:rPr>
        <w:t xml:space="preserve">         1.2. Приложение № 4 «</w:t>
      </w:r>
      <w:r w:rsidRPr="000263AB">
        <w:rPr>
          <w:rFonts w:ascii="Times New Roman" w:hAnsi="Times New Roman" w:cs="Times New Roman"/>
          <w:bCs/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Кочетновского муниципального образования Ровенского муниципального района Саратовской области на 2019 год</w:t>
      </w:r>
      <w:r w:rsidRPr="000263AB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№2 к настоящему Решению.</w:t>
      </w:r>
    </w:p>
    <w:p w:rsidR="000263AB" w:rsidRPr="000263AB" w:rsidRDefault="000263AB" w:rsidP="000263AB">
      <w:pPr>
        <w:jc w:val="both"/>
        <w:rPr>
          <w:rFonts w:ascii="Times New Roman" w:hAnsi="Times New Roman" w:cs="Times New Roman"/>
          <w:sz w:val="28"/>
          <w:szCs w:val="28"/>
        </w:rPr>
      </w:pPr>
      <w:r w:rsidRPr="000263AB">
        <w:rPr>
          <w:rFonts w:ascii="Times New Roman" w:hAnsi="Times New Roman" w:cs="Times New Roman"/>
          <w:sz w:val="28"/>
          <w:szCs w:val="28"/>
        </w:rPr>
        <w:lastRenderedPageBreak/>
        <w:t xml:space="preserve">         1.3. Приложение № 5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Кочетновского муниципального образования Ровенского муниципального района Саратовской области на 2019 год» изложить в новой редакции согласно Приложению № 3 к настоящему Решению.</w:t>
      </w:r>
    </w:p>
    <w:p w:rsidR="000263AB" w:rsidRPr="000263AB" w:rsidRDefault="000263AB" w:rsidP="000263AB">
      <w:pPr>
        <w:tabs>
          <w:tab w:val="left" w:pos="117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3AB">
        <w:rPr>
          <w:rFonts w:ascii="Times New Roman" w:hAnsi="Times New Roman" w:cs="Times New Roman"/>
          <w:sz w:val="28"/>
          <w:szCs w:val="28"/>
        </w:rPr>
        <w:t xml:space="preserve">          2. Настоящее решение вступает в силу с момента его обнародования.</w:t>
      </w:r>
    </w:p>
    <w:p w:rsidR="000263AB" w:rsidRPr="000263AB" w:rsidRDefault="000263AB" w:rsidP="000263AB">
      <w:pPr>
        <w:tabs>
          <w:tab w:val="left" w:pos="-340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263AB">
        <w:rPr>
          <w:rFonts w:ascii="Times New Roman" w:hAnsi="Times New Roman" w:cs="Times New Roman"/>
          <w:sz w:val="28"/>
          <w:szCs w:val="28"/>
        </w:rPr>
        <w:t xml:space="preserve">          3.Контроль за исполнением настоящего Решения возложить на комиссию по Бюджетной политике администрации Кочетновского МО.</w:t>
      </w:r>
    </w:p>
    <w:p w:rsidR="000263AB" w:rsidRPr="000263AB" w:rsidRDefault="000263AB" w:rsidP="000263AB">
      <w:pPr>
        <w:shd w:val="clear" w:color="auto" w:fill="FFFFFF"/>
        <w:ind w:left="1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263A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4.</w:t>
      </w:r>
      <w:r w:rsidRPr="000263AB">
        <w:rPr>
          <w:rFonts w:ascii="Times New Roman" w:hAnsi="Times New Roman" w:cs="Times New Roman"/>
          <w:sz w:val="28"/>
          <w:szCs w:val="28"/>
        </w:rPr>
        <w:t xml:space="preserve"> Настоящее решение подлежит обнародованию в соответствии с решением Совета Кочетновского муниципального </w:t>
      </w:r>
      <w:proofErr w:type="gramStart"/>
      <w:r w:rsidRPr="000263AB">
        <w:rPr>
          <w:rFonts w:ascii="Times New Roman" w:hAnsi="Times New Roman" w:cs="Times New Roman"/>
          <w:sz w:val="28"/>
          <w:szCs w:val="28"/>
        </w:rPr>
        <w:t>района  Саратовской</w:t>
      </w:r>
      <w:proofErr w:type="gramEnd"/>
      <w:r w:rsidRPr="000263AB">
        <w:rPr>
          <w:rFonts w:ascii="Times New Roman" w:hAnsi="Times New Roman" w:cs="Times New Roman"/>
          <w:sz w:val="28"/>
          <w:szCs w:val="28"/>
        </w:rPr>
        <w:t xml:space="preserve"> области от 22.10.2005 г. № 6.</w:t>
      </w:r>
    </w:p>
    <w:p w:rsidR="000263AB" w:rsidRPr="000263AB" w:rsidRDefault="000263AB" w:rsidP="000263AB">
      <w:pPr>
        <w:tabs>
          <w:tab w:val="center" w:pos="4844"/>
        </w:tabs>
        <w:rPr>
          <w:rFonts w:ascii="Times New Roman" w:hAnsi="Times New Roman" w:cs="Times New Roman"/>
          <w:b/>
        </w:rPr>
      </w:pPr>
    </w:p>
    <w:p w:rsidR="000263AB" w:rsidRPr="000263AB" w:rsidRDefault="000263AB" w:rsidP="000263AB">
      <w:pPr>
        <w:tabs>
          <w:tab w:val="center" w:pos="4844"/>
        </w:tabs>
        <w:rPr>
          <w:rFonts w:ascii="Times New Roman" w:hAnsi="Times New Roman" w:cs="Times New Roman"/>
          <w:b/>
        </w:rPr>
      </w:pPr>
    </w:p>
    <w:p w:rsidR="000263AB" w:rsidRPr="000263AB" w:rsidRDefault="000263AB" w:rsidP="000263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3AB"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0263AB" w:rsidRPr="000263AB" w:rsidRDefault="000263AB" w:rsidP="000263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3AB">
        <w:rPr>
          <w:rFonts w:ascii="Times New Roman" w:hAnsi="Times New Roman" w:cs="Times New Roman"/>
          <w:b/>
          <w:sz w:val="28"/>
          <w:szCs w:val="28"/>
        </w:rPr>
        <w:t>муниципального образования                                              В. И. Петровичев</w:t>
      </w:r>
    </w:p>
    <w:p w:rsidR="000263AB" w:rsidRPr="000263AB" w:rsidRDefault="000263AB" w:rsidP="000263AB">
      <w:pPr>
        <w:rPr>
          <w:rFonts w:ascii="Times New Roman" w:hAnsi="Times New Roman" w:cs="Times New Roman"/>
        </w:rPr>
      </w:pPr>
      <w:r w:rsidRPr="000263AB">
        <w:rPr>
          <w:rFonts w:ascii="Times New Roman" w:hAnsi="Times New Roman" w:cs="Times New Roman"/>
          <w:b/>
          <w:sz w:val="28"/>
          <w:szCs w:val="28"/>
        </w:rPr>
        <w:tab/>
      </w:r>
      <w:r w:rsidRPr="000263AB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Pr="000263AB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Pr="000263AB">
        <w:rPr>
          <w:rFonts w:ascii="Times New Roman" w:hAnsi="Times New Roman" w:cs="Times New Roman"/>
        </w:rPr>
        <w:t xml:space="preserve">          </w:t>
      </w:r>
    </w:p>
    <w:p w:rsidR="000263AB" w:rsidRPr="000263AB" w:rsidRDefault="000263AB" w:rsidP="000263AB">
      <w:pPr>
        <w:rPr>
          <w:rFonts w:ascii="Times New Roman" w:hAnsi="Times New Roman" w:cs="Times New Roman"/>
        </w:rPr>
      </w:pPr>
    </w:p>
    <w:p w:rsidR="000263AB" w:rsidRPr="000263AB" w:rsidRDefault="000263AB" w:rsidP="000263AB">
      <w:pPr>
        <w:rPr>
          <w:rFonts w:ascii="Times New Roman" w:hAnsi="Times New Roman" w:cs="Times New Roman"/>
        </w:rPr>
      </w:pPr>
    </w:p>
    <w:p w:rsidR="000263AB" w:rsidRPr="000263AB" w:rsidRDefault="000263AB" w:rsidP="000263AB">
      <w:pPr>
        <w:rPr>
          <w:rFonts w:ascii="Times New Roman" w:hAnsi="Times New Roman" w:cs="Times New Roman"/>
        </w:rPr>
      </w:pPr>
    </w:p>
    <w:p w:rsidR="000263AB" w:rsidRPr="000263AB" w:rsidRDefault="000263AB" w:rsidP="000263AB">
      <w:pPr>
        <w:rPr>
          <w:rFonts w:ascii="Times New Roman" w:hAnsi="Times New Roman" w:cs="Times New Roman"/>
        </w:rPr>
      </w:pPr>
    </w:p>
    <w:p w:rsidR="000263AB" w:rsidRDefault="000263AB" w:rsidP="000263AB"/>
    <w:p w:rsidR="000263AB" w:rsidRDefault="000263AB" w:rsidP="000263AB"/>
    <w:p w:rsidR="000263AB" w:rsidRDefault="000263AB" w:rsidP="000263AB"/>
    <w:p w:rsidR="000263AB" w:rsidRDefault="000263AB" w:rsidP="000263AB"/>
    <w:p w:rsidR="000263AB" w:rsidRDefault="000263AB" w:rsidP="000263AB"/>
    <w:p w:rsidR="000263AB" w:rsidRDefault="000263AB" w:rsidP="000263AB"/>
    <w:p w:rsidR="000263AB" w:rsidRDefault="000263AB" w:rsidP="000263AB"/>
    <w:p w:rsidR="000263AB" w:rsidRDefault="000263AB" w:rsidP="000263AB"/>
    <w:p w:rsidR="000263AB" w:rsidRDefault="000263AB" w:rsidP="000263AB"/>
    <w:p w:rsidR="000263AB" w:rsidRDefault="000263AB">
      <w:bookmarkStart w:id="0" w:name="_GoBack"/>
      <w:bookmarkEnd w:id="0"/>
    </w:p>
    <w:p w:rsidR="000263AB" w:rsidRDefault="000263AB"/>
    <w:tbl>
      <w:tblPr>
        <w:tblW w:w="9355" w:type="dxa"/>
        <w:tblLook w:val="04A0" w:firstRow="1" w:lastRow="0" w:firstColumn="1" w:lastColumn="0" w:noHBand="0" w:noVBand="1"/>
      </w:tblPr>
      <w:tblGrid>
        <w:gridCol w:w="777"/>
        <w:gridCol w:w="691"/>
        <w:gridCol w:w="624"/>
        <w:gridCol w:w="575"/>
        <w:gridCol w:w="407"/>
        <w:gridCol w:w="227"/>
        <w:gridCol w:w="438"/>
        <w:gridCol w:w="398"/>
        <w:gridCol w:w="593"/>
        <w:gridCol w:w="584"/>
        <w:gridCol w:w="672"/>
        <w:gridCol w:w="601"/>
        <w:gridCol w:w="792"/>
        <w:gridCol w:w="247"/>
        <w:gridCol w:w="826"/>
        <w:gridCol w:w="45"/>
        <w:gridCol w:w="858"/>
      </w:tblGrid>
      <w:tr w:rsidR="00692406" w:rsidRPr="00692406" w:rsidTr="00692406">
        <w:trPr>
          <w:trHeight w:val="255"/>
        </w:trPr>
        <w:tc>
          <w:tcPr>
            <w:tcW w:w="9355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№1 к решению Совета Кочетновского  муниципального образова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ния 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</w:t>
            </w: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Ровенского муниципального района Саратовской области от 13.08.2019 г.  №  102</w:t>
            </w:r>
          </w:p>
        </w:tc>
      </w:tr>
      <w:tr w:rsidR="00692406" w:rsidRPr="00692406" w:rsidTr="00692406">
        <w:trPr>
          <w:trHeight w:val="255"/>
        </w:trPr>
        <w:tc>
          <w:tcPr>
            <w:tcW w:w="9355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2406" w:rsidRPr="00692406" w:rsidTr="00692406">
        <w:trPr>
          <w:trHeight w:val="253"/>
        </w:trPr>
        <w:tc>
          <w:tcPr>
            <w:tcW w:w="9355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2406" w:rsidRPr="00692406" w:rsidTr="00692406">
        <w:trPr>
          <w:trHeight w:val="255"/>
        </w:trPr>
        <w:tc>
          <w:tcPr>
            <w:tcW w:w="9355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 3 к решению Совета </w:t>
            </w:r>
            <w:proofErr w:type="gramStart"/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Кочетновского  муниципального</w:t>
            </w:r>
            <w:proofErr w:type="gramEnd"/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образова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ния   </w:t>
            </w:r>
          </w:p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Ровенского муниципального района Саратовской области от 18.12.2018 г.  № 86 </w:t>
            </w:r>
          </w:p>
        </w:tc>
      </w:tr>
      <w:tr w:rsidR="00692406" w:rsidRPr="00692406" w:rsidTr="00692406">
        <w:trPr>
          <w:trHeight w:val="255"/>
        </w:trPr>
        <w:tc>
          <w:tcPr>
            <w:tcW w:w="9355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2406" w:rsidRPr="00692406" w:rsidTr="00692406">
        <w:trPr>
          <w:trHeight w:val="253"/>
        </w:trPr>
        <w:tc>
          <w:tcPr>
            <w:tcW w:w="9355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2406" w:rsidRPr="00692406" w:rsidTr="00692406">
        <w:trPr>
          <w:trHeight w:val="709"/>
        </w:trPr>
        <w:tc>
          <w:tcPr>
            <w:tcW w:w="935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Ведомственная структура расходов бюджета Кочетновского муниципального  образования</w:t>
            </w: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 на 2019 год  </w:t>
            </w:r>
          </w:p>
        </w:tc>
      </w:tr>
      <w:tr w:rsidR="00692406" w:rsidRPr="00692406" w:rsidTr="00692406">
        <w:trPr>
          <w:trHeight w:val="1425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Подраздел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Целевая статья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расходов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692406" w:rsidRPr="00692406" w:rsidTr="00692406">
        <w:trPr>
          <w:trHeight w:val="3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</w:tr>
      <w:tr w:rsidR="00692406" w:rsidRPr="00692406" w:rsidTr="00692406">
        <w:trPr>
          <w:trHeight w:val="619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Кочетновского муниципального образования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2372,1</w:t>
            </w:r>
          </w:p>
        </w:tc>
      </w:tr>
      <w:tr w:rsidR="00692406" w:rsidRPr="00692406" w:rsidTr="00692406">
        <w:trPr>
          <w:trHeight w:val="3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1515,70</w:t>
            </w:r>
          </w:p>
        </w:tc>
      </w:tr>
      <w:tr w:rsidR="00692406" w:rsidRPr="00692406" w:rsidTr="00692406">
        <w:trPr>
          <w:trHeight w:val="63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субьекта</w:t>
            </w:r>
            <w:proofErr w:type="spellEnd"/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РФ и МО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</w:tr>
      <w:tr w:rsidR="00692406" w:rsidRPr="00692406" w:rsidTr="00692406">
        <w:trPr>
          <w:trHeight w:val="63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</w:tr>
      <w:tr w:rsidR="00692406" w:rsidRPr="00692406" w:rsidTr="00692406">
        <w:trPr>
          <w:trHeight w:val="345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муниципального образования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81 0 00 01100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</w:tr>
      <w:tr w:rsidR="00692406" w:rsidRPr="00692406" w:rsidTr="00692406">
        <w:trPr>
          <w:trHeight w:val="1512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81 0 00 01100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</w:tr>
      <w:tr w:rsidR="00692406" w:rsidRPr="00692406" w:rsidTr="00692406">
        <w:trPr>
          <w:trHeight w:val="619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81 0 00 01100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</w:tr>
      <w:tr w:rsidR="00692406" w:rsidRPr="00692406" w:rsidTr="00692406">
        <w:trPr>
          <w:trHeight w:val="1163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889,9</w:t>
            </w:r>
          </w:p>
        </w:tc>
      </w:tr>
      <w:tr w:rsidR="00692406" w:rsidRPr="00692406" w:rsidTr="00692406">
        <w:trPr>
          <w:trHeight w:val="63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889,9</w:t>
            </w:r>
          </w:p>
        </w:tc>
      </w:tr>
      <w:tr w:rsidR="00692406" w:rsidRPr="00692406" w:rsidTr="00692406">
        <w:trPr>
          <w:trHeight w:val="582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81 0 00 02200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</w:t>
            </w:r>
          </w:p>
        </w:tc>
      </w:tr>
      <w:tr w:rsidR="00692406" w:rsidRPr="00692406" w:rsidTr="00692406">
        <w:trPr>
          <w:trHeight w:val="144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81 0 00 02200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604,4</w:t>
            </w:r>
          </w:p>
        </w:tc>
      </w:tr>
      <w:tr w:rsidR="00692406" w:rsidRPr="00692406" w:rsidTr="00692406">
        <w:trPr>
          <w:trHeight w:val="612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81 0 00 02200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604,4</w:t>
            </w:r>
          </w:p>
        </w:tc>
      </w:tr>
      <w:tr w:rsidR="00692406" w:rsidRPr="00692406" w:rsidTr="00692406">
        <w:trPr>
          <w:trHeight w:val="6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Расходные обязательства, связанные с обеспечением минимального размера оплаты труда по органам местного самоуправления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81 0 00 02300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</w:tr>
      <w:tr w:rsidR="00692406" w:rsidRPr="00692406" w:rsidTr="00692406">
        <w:trPr>
          <w:trHeight w:val="889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81 0 00 02300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</w:tr>
      <w:tr w:rsidR="00692406" w:rsidRPr="00692406" w:rsidTr="00692406">
        <w:trPr>
          <w:trHeight w:val="589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81 0 00 02300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</w:tr>
      <w:tr w:rsidR="00692406" w:rsidRPr="00692406" w:rsidTr="00692406">
        <w:trPr>
          <w:trHeight w:val="319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81 0 00 02200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194,6</w:t>
            </w:r>
          </w:p>
        </w:tc>
      </w:tr>
      <w:tr w:rsidR="00692406" w:rsidRPr="00692406" w:rsidTr="00692406">
        <w:trPr>
          <w:trHeight w:val="3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81 0 00 02200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194,6</w:t>
            </w:r>
          </w:p>
        </w:tc>
      </w:tr>
      <w:tr w:rsidR="00692406" w:rsidRPr="00692406" w:rsidTr="00692406">
        <w:trPr>
          <w:trHeight w:val="852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81 0 00 06100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</w:tr>
      <w:tr w:rsidR="00692406" w:rsidRPr="00692406" w:rsidTr="00692406">
        <w:trPr>
          <w:trHeight w:val="342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81 0 00 06100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</w:tr>
      <w:tr w:rsidR="00692406" w:rsidRPr="00692406" w:rsidTr="00692406">
        <w:trPr>
          <w:trHeight w:val="3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81 0 00 06100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</w:tr>
      <w:tr w:rsidR="00692406" w:rsidRPr="00692406" w:rsidTr="00692406">
        <w:trPr>
          <w:trHeight w:val="9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trHeight w:val="39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96 0 00 00000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trHeight w:val="36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межбюджетных трансфертов местным бюджетов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96 1 00 00000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trHeight w:val="33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 00 61П00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trHeight w:val="3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 00 61П00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trHeight w:val="349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 00 61П00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trHeight w:val="33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trHeight w:val="312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89 0 00 00000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trHeight w:val="3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89 4 00 00000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trHeight w:val="342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местных администраций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89 4 00 08900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trHeight w:val="289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89 4 00 08900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trHeight w:val="338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89 4 00 08900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trHeight w:val="372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trHeight w:val="312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89 0 00 00000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trHeight w:val="349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89 5 00 00000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trHeight w:val="312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89 5 00 09900   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trHeight w:val="342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89 5 00 09900   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trHeight w:val="323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89 5 00 09900   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trHeight w:val="3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82,9</w:t>
            </w:r>
          </w:p>
        </w:tc>
      </w:tr>
      <w:tr w:rsidR="00692406" w:rsidRPr="00692406" w:rsidTr="00692406">
        <w:trPr>
          <w:trHeight w:val="338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</w:tr>
      <w:tr w:rsidR="00692406" w:rsidRPr="00692406" w:rsidTr="00692406">
        <w:trPr>
          <w:trHeight w:val="612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90 0 00 00000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</w:tr>
      <w:tr w:rsidR="00692406" w:rsidRPr="00692406" w:rsidTr="00692406">
        <w:trPr>
          <w:trHeight w:val="615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</w:tr>
      <w:tr w:rsidR="00692406" w:rsidRPr="00692406" w:rsidTr="00692406">
        <w:trPr>
          <w:trHeight w:val="63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90 1 00 51180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</w:tr>
      <w:tr w:rsidR="00692406" w:rsidRPr="00692406" w:rsidTr="00692406">
        <w:trPr>
          <w:trHeight w:val="93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90 1 00 51180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692406" w:rsidRPr="00692406" w:rsidTr="00692406">
        <w:trPr>
          <w:trHeight w:val="349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90 1 00 51180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692406" w:rsidRPr="00692406" w:rsidTr="00692406">
        <w:trPr>
          <w:trHeight w:val="36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90 1 00 51180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</w:t>
            </w:r>
          </w:p>
        </w:tc>
      </w:tr>
      <w:tr w:rsidR="00692406" w:rsidRPr="00692406" w:rsidTr="00692406">
        <w:trPr>
          <w:trHeight w:val="93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90 1 00 51180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</w:t>
            </w:r>
          </w:p>
        </w:tc>
      </w:tr>
      <w:tr w:rsidR="00692406" w:rsidRPr="00692406" w:rsidTr="00692406">
        <w:trPr>
          <w:trHeight w:val="338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139,2</w:t>
            </w:r>
          </w:p>
        </w:tc>
      </w:tr>
      <w:tr w:rsidR="00692406" w:rsidRPr="00692406" w:rsidTr="00692406">
        <w:trPr>
          <w:trHeight w:val="36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trHeight w:val="829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91 0 00 00000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trHeight w:val="878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91 3 00 00000 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trHeight w:val="114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дорог местного значения в зимний период в границах населенных пунктов сельских поселений  за счет средств муниципального дорожного фонда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3 00D6200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trHeight w:val="563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3 00D6200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trHeight w:val="6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3 00D6200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trHeight w:val="383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692406" w:rsidRPr="00692406" w:rsidTr="00692406">
        <w:trPr>
          <w:trHeight w:val="6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приватизации и продажи муниципального имущества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84 0 0000000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692406" w:rsidRPr="00692406" w:rsidTr="00692406">
        <w:trPr>
          <w:trHeight w:val="6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84 0 0006700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692406" w:rsidRPr="00692406" w:rsidTr="00692406">
        <w:trPr>
          <w:trHeight w:val="6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84 0 0006700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692406" w:rsidRPr="00692406" w:rsidTr="00692406">
        <w:trPr>
          <w:trHeight w:val="6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84 0 0006700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692406" w:rsidRPr="00692406" w:rsidTr="00692406">
        <w:trPr>
          <w:trHeight w:val="33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Жилищно</w:t>
            </w:r>
            <w:proofErr w:type="spellEnd"/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коммунальное хозяйство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634,3</w:t>
            </w:r>
          </w:p>
        </w:tc>
      </w:tr>
      <w:tr w:rsidR="00692406" w:rsidRPr="00692406" w:rsidTr="00692406">
        <w:trPr>
          <w:trHeight w:val="3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133,5</w:t>
            </w:r>
          </w:p>
        </w:tc>
      </w:tr>
      <w:tr w:rsidR="00692406" w:rsidRPr="00692406" w:rsidTr="00692406">
        <w:trPr>
          <w:trHeight w:val="345"/>
        </w:trPr>
        <w:tc>
          <w:tcPr>
            <w:tcW w:w="32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82 0 00 00000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133,5</w:t>
            </w:r>
          </w:p>
        </w:tc>
      </w:tr>
      <w:tr w:rsidR="00692406" w:rsidRPr="00692406" w:rsidTr="00692406">
        <w:trPr>
          <w:trHeight w:val="375"/>
        </w:trPr>
        <w:tc>
          <w:tcPr>
            <w:tcW w:w="32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коммунального хозяйства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72,0</w:t>
            </w:r>
          </w:p>
        </w:tc>
      </w:tr>
      <w:tr w:rsidR="00692406" w:rsidRPr="00692406" w:rsidTr="00692406">
        <w:trPr>
          <w:trHeight w:val="375"/>
        </w:trPr>
        <w:tc>
          <w:tcPr>
            <w:tcW w:w="32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82 2 00 03200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</w:tr>
      <w:tr w:rsidR="00692406" w:rsidRPr="00692406" w:rsidTr="00692406">
        <w:trPr>
          <w:trHeight w:val="6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82 2 00 03200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</w:tr>
      <w:tr w:rsidR="00692406" w:rsidRPr="00692406" w:rsidTr="00692406">
        <w:trPr>
          <w:trHeight w:val="949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82 2 00 03200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</w:tr>
      <w:tr w:rsidR="00692406" w:rsidRPr="00692406" w:rsidTr="00692406">
        <w:trPr>
          <w:trHeight w:val="319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82 2 00 06300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72,0</w:t>
            </w:r>
          </w:p>
        </w:tc>
      </w:tr>
      <w:tr w:rsidR="00692406" w:rsidRPr="00692406" w:rsidTr="00692406">
        <w:trPr>
          <w:trHeight w:val="312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82 2 00 06300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72,0</w:t>
            </w:r>
          </w:p>
        </w:tc>
      </w:tr>
      <w:tr w:rsidR="00692406" w:rsidRPr="00692406" w:rsidTr="00692406">
        <w:trPr>
          <w:trHeight w:val="349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82 2 00 06300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72,0</w:t>
            </w:r>
          </w:p>
        </w:tc>
      </w:tr>
      <w:tr w:rsidR="00692406" w:rsidRPr="00692406" w:rsidTr="00692406">
        <w:trPr>
          <w:trHeight w:val="33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500,8</w:t>
            </w:r>
          </w:p>
        </w:tc>
      </w:tr>
      <w:tr w:rsidR="00692406" w:rsidRPr="00692406" w:rsidTr="00692406">
        <w:trPr>
          <w:trHeight w:val="612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82 0 00 00000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500,8</w:t>
            </w:r>
          </w:p>
        </w:tc>
      </w:tr>
      <w:tr w:rsidR="00692406" w:rsidRPr="00692406" w:rsidTr="00692406">
        <w:trPr>
          <w:trHeight w:val="312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82 3 00 00000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500,8</w:t>
            </w:r>
          </w:p>
        </w:tc>
      </w:tr>
      <w:tr w:rsidR="00692406" w:rsidRPr="00692406" w:rsidTr="00692406">
        <w:trPr>
          <w:trHeight w:val="323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82 3 00 03300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41,1</w:t>
            </w:r>
          </w:p>
        </w:tc>
      </w:tr>
      <w:tr w:rsidR="00692406" w:rsidRPr="00692406" w:rsidTr="00692406">
        <w:trPr>
          <w:trHeight w:val="559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82 3 00 03300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41,1</w:t>
            </w:r>
          </w:p>
        </w:tc>
      </w:tr>
      <w:tr w:rsidR="00692406" w:rsidRPr="00692406" w:rsidTr="00692406">
        <w:trPr>
          <w:trHeight w:val="9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82 3 00 03300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41,1</w:t>
            </w:r>
          </w:p>
        </w:tc>
      </w:tr>
      <w:tr w:rsidR="00692406" w:rsidRPr="00692406" w:rsidTr="00692406">
        <w:trPr>
          <w:trHeight w:val="398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82 3 00 03600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458,4</w:t>
            </w:r>
          </w:p>
        </w:tc>
      </w:tr>
      <w:tr w:rsidR="00692406" w:rsidRPr="00692406" w:rsidTr="00692406">
        <w:trPr>
          <w:trHeight w:val="3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82 3 00 03600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458,4</w:t>
            </w:r>
          </w:p>
        </w:tc>
      </w:tr>
      <w:tr w:rsidR="00692406" w:rsidRPr="00692406" w:rsidTr="00692406">
        <w:trPr>
          <w:trHeight w:val="338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82 3 00 03600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458,4</w:t>
            </w:r>
          </w:p>
        </w:tc>
      </w:tr>
      <w:tr w:rsidR="00692406" w:rsidRPr="00692406" w:rsidTr="00692406">
        <w:trPr>
          <w:trHeight w:val="54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82 3 00 06300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</w:tr>
      <w:tr w:rsidR="00692406" w:rsidRPr="00692406" w:rsidTr="00692406">
        <w:trPr>
          <w:trHeight w:val="3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82 3 00 06300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</w:tr>
      <w:tr w:rsidR="00692406" w:rsidRPr="00692406" w:rsidTr="00692406">
        <w:trPr>
          <w:trHeight w:val="300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82 3 00 06300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</w:tr>
      <w:tr w:rsidR="00692406" w:rsidRPr="00692406" w:rsidTr="00692406">
        <w:trPr>
          <w:trHeight w:val="285"/>
        </w:trPr>
        <w:tc>
          <w:tcPr>
            <w:tcW w:w="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2372,10</w:t>
            </w:r>
          </w:p>
        </w:tc>
      </w:tr>
      <w:tr w:rsidR="00692406" w:rsidRPr="00692406" w:rsidTr="00692406">
        <w:trPr>
          <w:gridAfter w:val="2"/>
          <w:wAfter w:w="1035" w:type="dxa"/>
          <w:trHeight w:val="263"/>
        </w:trPr>
        <w:tc>
          <w:tcPr>
            <w:tcW w:w="8320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263AB" w:rsidRDefault="000263AB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263AB" w:rsidRDefault="000263AB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263AB" w:rsidRDefault="000263AB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263AB" w:rsidRDefault="000263AB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263AB" w:rsidRDefault="000263AB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263AB" w:rsidRDefault="000263AB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263AB" w:rsidRDefault="000263AB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Приложение №2 к решению Совета Кочетновского  муниципального образова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ния 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        </w:t>
            </w:r>
          </w:p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Ровенского муниципального района Саратовской области от 13.08.2019 г. № 102</w:t>
            </w:r>
          </w:p>
        </w:tc>
      </w:tr>
      <w:tr w:rsidR="00692406" w:rsidRPr="00692406" w:rsidTr="00692406">
        <w:trPr>
          <w:gridAfter w:val="2"/>
          <w:wAfter w:w="1035" w:type="dxa"/>
          <w:trHeight w:val="255"/>
        </w:trPr>
        <w:tc>
          <w:tcPr>
            <w:tcW w:w="8320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2406" w:rsidRPr="00692406" w:rsidTr="00692406">
        <w:trPr>
          <w:gridAfter w:val="2"/>
          <w:wAfter w:w="1035" w:type="dxa"/>
          <w:trHeight w:val="253"/>
        </w:trPr>
        <w:tc>
          <w:tcPr>
            <w:tcW w:w="8320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2406" w:rsidRPr="00692406" w:rsidTr="00692406">
        <w:trPr>
          <w:gridAfter w:val="2"/>
          <w:wAfter w:w="1035" w:type="dxa"/>
          <w:trHeight w:val="263"/>
        </w:trPr>
        <w:tc>
          <w:tcPr>
            <w:tcW w:w="8320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Приложение №4 к решению Совета Кочетновского  муниципального образов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ания  </w:t>
            </w: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Ровенского муниципального района Саратовской области от 18.12.2018 г. №86  </w:t>
            </w:r>
          </w:p>
        </w:tc>
      </w:tr>
      <w:tr w:rsidR="00692406" w:rsidRPr="00692406" w:rsidTr="00692406">
        <w:trPr>
          <w:gridAfter w:val="2"/>
          <w:wAfter w:w="1035" w:type="dxa"/>
          <w:trHeight w:val="255"/>
        </w:trPr>
        <w:tc>
          <w:tcPr>
            <w:tcW w:w="8320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2406" w:rsidRPr="00692406" w:rsidTr="00692406">
        <w:trPr>
          <w:gridAfter w:val="2"/>
          <w:wAfter w:w="1035" w:type="dxa"/>
          <w:trHeight w:val="253"/>
        </w:trPr>
        <w:tc>
          <w:tcPr>
            <w:tcW w:w="8320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2406" w:rsidRPr="00692406" w:rsidTr="00692406">
        <w:trPr>
          <w:gridAfter w:val="2"/>
          <w:wAfter w:w="1035" w:type="dxa"/>
          <w:trHeight w:val="900"/>
        </w:trPr>
        <w:tc>
          <w:tcPr>
            <w:tcW w:w="83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, группам и подгруппам видов расходов классификации расходов бюджета Кочетновского муниципального образования на 2019 год</w:t>
            </w:r>
          </w:p>
        </w:tc>
      </w:tr>
      <w:tr w:rsidR="00692406" w:rsidRPr="00692406" w:rsidTr="00692406">
        <w:trPr>
          <w:gridAfter w:val="2"/>
          <w:wAfter w:w="1035" w:type="dxa"/>
          <w:trHeight w:val="285"/>
        </w:trPr>
        <w:tc>
          <w:tcPr>
            <w:tcW w:w="83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2406" w:rsidRPr="00692406" w:rsidTr="00692406">
        <w:trPr>
          <w:gridAfter w:val="2"/>
          <w:wAfter w:w="1035" w:type="dxa"/>
          <w:trHeight w:val="855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Подраздел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Целевая статья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расходов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692406" w:rsidRPr="00692406" w:rsidTr="00692406">
        <w:trPr>
          <w:gridAfter w:val="2"/>
          <w:wAfter w:w="1035" w:type="dxa"/>
          <w:trHeight w:val="285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692406" w:rsidRPr="00692406" w:rsidTr="00692406">
        <w:trPr>
          <w:gridAfter w:val="2"/>
          <w:wAfter w:w="1035" w:type="dxa"/>
          <w:trHeight w:val="285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######</w:t>
            </w:r>
          </w:p>
        </w:tc>
      </w:tr>
      <w:tr w:rsidR="00692406" w:rsidRPr="00692406" w:rsidTr="00692406">
        <w:trPr>
          <w:gridAfter w:val="2"/>
          <w:wAfter w:w="1035" w:type="dxa"/>
          <w:trHeight w:val="552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субьекта</w:t>
            </w:r>
            <w:proofErr w:type="spellEnd"/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РФ и МО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</w:tr>
      <w:tr w:rsidR="00692406" w:rsidRPr="00692406" w:rsidTr="00692406">
        <w:trPr>
          <w:gridAfter w:val="2"/>
          <w:wAfter w:w="1035" w:type="dxa"/>
          <w:trHeight w:val="56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муниципального образования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81 0 00 01100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</w:tr>
      <w:tr w:rsidR="00692406" w:rsidRPr="00692406" w:rsidTr="00692406">
        <w:trPr>
          <w:gridAfter w:val="2"/>
          <w:wAfter w:w="1035" w:type="dxa"/>
          <w:trHeight w:val="1489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81 0 00 01100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</w:tr>
      <w:tr w:rsidR="00692406" w:rsidRPr="00692406" w:rsidTr="00692406">
        <w:trPr>
          <w:gridAfter w:val="2"/>
          <w:wAfter w:w="1035" w:type="dxa"/>
          <w:trHeight w:val="578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81 0 00 01100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</w:tr>
      <w:tr w:rsidR="00692406" w:rsidRPr="00692406" w:rsidTr="00692406">
        <w:trPr>
          <w:gridAfter w:val="2"/>
          <w:wAfter w:w="1035" w:type="dxa"/>
          <w:trHeight w:val="1212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889,9</w:t>
            </w:r>
          </w:p>
        </w:tc>
      </w:tr>
      <w:tr w:rsidR="00692406" w:rsidRPr="00692406" w:rsidTr="00692406">
        <w:trPr>
          <w:gridAfter w:val="2"/>
          <w:wAfter w:w="1035" w:type="dxa"/>
          <w:trHeight w:val="6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889,9</w:t>
            </w:r>
          </w:p>
        </w:tc>
      </w:tr>
      <w:tr w:rsidR="00692406" w:rsidRPr="00692406" w:rsidTr="00692406">
        <w:trPr>
          <w:gridAfter w:val="2"/>
          <w:wAfter w:w="1035" w:type="dxa"/>
          <w:trHeight w:val="589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81 0 00 02200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</w:t>
            </w:r>
          </w:p>
        </w:tc>
      </w:tr>
      <w:tr w:rsidR="00692406" w:rsidRPr="00692406" w:rsidTr="00692406">
        <w:trPr>
          <w:gridAfter w:val="2"/>
          <w:wAfter w:w="1035" w:type="dxa"/>
          <w:trHeight w:val="589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81 0 00 02200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604,4</w:t>
            </w:r>
          </w:p>
        </w:tc>
      </w:tr>
      <w:tr w:rsidR="00692406" w:rsidRPr="00692406" w:rsidTr="00692406">
        <w:trPr>
          <w:gridAfter w:val="2"/>
          <w:wAfter w:w="1035" w:type="dxa"/>
          <w:trHeight w:val="578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81 0 00 02200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604,4</w:t>
            </w:r>
          </w:p>
        </w:tc>
      </w:tr>
      <w:tr w:rsidR="00692406" w:rsidRPr="00692406" w:rsidTr="00692406">
        <w:trPr>
          <w:gridAfter w:val="2"/>
          <w:wAfter w:w="1035" w:type="dxa"/>
          <w:trHeight w:val="86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Расходные обязательства, связанные с обеспечением минимального размера оплаты труда по органам местного самоуправления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81 0 00 02300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</w:tr>
      <w:tr w:rsidR="00692406" w:rsidRPr="00692406" w:rsidTr="00692406">
        <w:trPr>
          <w:gridAfter w:val="2"/>
          <w:wAfter w:w="1035" w:type="dxa"/>
          <w:trHeight w:val="140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81 0 00 02300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</w:tr>
      <w:tr w:rsidR="00692406" w:rsidRPr="00692406" w:rsidTr="00692406">
        <w:trPr>
          <w:gridAfter w:val="2"/>
          <w:wAfter w:w="1035" w:type="dxa"/>
          <w:trHeight w:val="638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81 0 00 02300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</w:tr>
      <w:tr w:rsidR="00692406" w:rsidRPr="00692406" w:rsidTr="00692406">
        <w:trPr>
          <w:gridAfter w:val="2"/>
          <w:wAfter w:w="1035" w:type="dxa"/>
          <w:trHeight w:val="578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81 0 00 02200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194,6</w:t>
            </w:r>
          </w:p>
        </w:tc>
      </w:tr>
      <w:tr w:rsidR="00692406" w:rsidRPr="00692406" w:rsidTr="00692406">
        <w:trPr>
          <w:gridAfter w:val="2"/>
          <w:wAfter w:w="1035" w:type="dxa"/>
          <w:trHeight w:val="86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81 0 00 02200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194,6</w:t>
            </w:r>
          </w:p>
        </w:tc>
      </w:tr>
      <w:tr w:rsidR="00692406" w:rsidRPr="00692406" w:rsidTr="00692406">
        <w:trPr>
          <w:gridAfter w:val="2"/>
          <w:wAfter w:w="1035" w:type="dxa"/>
          <w:trHeight w:val="68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81 0 00 06100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81 0 00 06100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</w:tr>
      <w:tr w:rsidR="00692406" w:rsidRPr="00692406" w:rsidTr="00692406">
        <w:trPr>
          <w:gridAfter w:val="2"/>
          <w:wAfter w:w="1035" w:type="dxa"/>
          <w:trHeight w:val="289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81 0 00 06100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</w:tr>
      <w:tr w:rsidR="00692406" w:rsidRPr="00692406" w:rsidTr="00692406">
        <w:trPr>
          <w:gridAfter w:val="2"/>
          <w:wAfter w:w="1035" w:type="dxa"/>
          <w:trHeight w:val="86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gridAfter w:val="2"/>
          <w:wAfter w:w="1035" w:type="dxa"/>
          <w:trHeight w:val="349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96 0 00 00000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межбюджетных трансфертов местным бюджетов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96 1 00 00000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gridAfter w:val="2"/>
          <w:wAfter w:w="1035" w:type="dxa"/>
          <w:trHeight w:val="116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 00 61П00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 00 61П00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 00 61П00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89 0 00 00000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89 4 00 00000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местных администраций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89 4 00 08900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89 4 00 08900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89 4 00 08900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gridAfter w:val="2"/>
          <w:wAfter w:w="1035" w:type="dxa"/>
          <w:trHeight w:val="32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89 0 00 00000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gridAfter w:val="2"/>
          <w:wAfter w:w="1035" w:type="dxa"/>
          <w:trHeight w:val="56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89 5 00 00000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gridAfter w:val="2"/>
          <w:wAfter w:w="1035" w:type="dxa"/>
          <w:trHeight w:val="32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89 5 00 09900  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89 5 00 09900  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gridAfter w:val="2"/>
          <w:wAfter w:w="1035" w:type="dxa"/>
          <w:trHeight w:val="42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89 5 00 09900  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gridAfter w:val="2"/>
          <w:wAfter w:w="1035" w:type="dxa"/>
          <w:trHeight w:val="285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82,9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</w:tr>
      <w:tr w:rsidR="00692406" w:rsidRPr="00692406" w:rsidTr="00692406">
        <w:trPr>
          <w:gridAfter w:val="2"/>
          <w:wAfter w:w="1035" w:type="dxa"/>
          <w:trHeight w:val="638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90 0 00 00000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</w:tr>
      <w:tr w:rsidR="00692406" w:rsidRPr="00692406" w:rsidTr="00692406">
        <w:trPr>
          <w:gridAfter w:val="2"/>
          <w:wAfter w:w="1035" w:type="dxa"/>
          <w:trHeight w:val="84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</w:tr>
      <w:tr w:rsidR="00692406" w:rsidRPr="00692406" w:rsidTr="00692406">
        <w:trPr>
          <w:gridAfter w:val="2"/>
          <w:wAfter w:w="1035" w:type="dxa"/>
          <w:trHeight w:val="829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90 1 00 51180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</w:tr>
      <w:tr w:rsidR="00692406" w:rsidRPr="00692406" w:rsidTr="00692406">
        <w:trPr>
          <w:gridAfter w:val="2"/>
          <w:wAfter w:w="1035" w:type="dxa"/>
          <w:trHeight w:val="1429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90 1 00 51180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692406" w:rsidRPr="00692406" w:rsidTr="00692406">
        <w:trPr>
          <w:gridAfter w:val="2"/>
          <w:wAfter w:w="1035" w:type="dxa"/>
          <w:trHeight w:val="56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90 1 00 51180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692406" w:rsidRPr="00692406" w:rsidTr="00692406">
        <w:trPr>
          <w:gridAfter w:val="2"/>
          <w:wAfter w:w="1035" w:type="dxa"/>
          <w:trHeight w:val="66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90 1 00 51180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</w:t>
            </w:r>
          </w:p>
        </w:tc>
      </w:tr>
      <w:tr w:rsidR="00692406" w:rsidRPr="00692406" w:rsidTr="00692406">
        <w:trPr>
          <w:gridAfter w:val="2"/>
          <w:wAfter w:w="1035" w:type="dxa"/>
          <w:trHeight w:val="86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90 1 00 51180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</w:t>
            </w:r>
          </w:p>
        </w:tc>
      </w:tr>
      <w:tr w:rsidR="00692406" w:rsidRPr="00692406" w:rsidTr="00692406">
        <w:trPr>
          <w:gridAfter w:val="2"/>
          <w:wAfter w:w="1035" w:type="dxa"/>
          <w:trHeight w:val="285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139,2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gridAfter w:val="2"/>
          <w:wAfter w:w="1035" w:type="dxa"/>
          <w:trHeight w:val="9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91 0 00 00000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gridAfter w:val="2"/>
          <w:wAfter w:w="1035" w:type="dxa"/>
          <w:trHeight w:val="1189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91 3 00 00000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gridAfter w:val="2"/>
          <w:wAfter w:w="1035" w:type="dxa"/>
          <w:trHeight w:val="1238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дорог местного значения в зимний период в границах населенных пунктов сельских поселений  за счет средств муниципального дорожного фонда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3 00D6200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gridAfter w:val="2"/>
          <w:wAfter w:w="1035" w:type="dxa"/>
          <w:trHeight w:val="62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3 00D6200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gridAfter w:val="2"/>
          <w:wAfter w:w="1035" w:type="dxa"/>
          <w:trHeight w:val="792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3 00D6200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gridAfter w:val="2"/>
          <w:wAfter w:w="1035" w:type="dxa"/>
          <w:trHeight w:val="349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692406" w:rsidRPr="00692406" w:rsidTr="00692406">
        <w:trPr>
          <w:gridAfter w:val="2"/>
          <w:wAfter w:w="1035" w:type="dxa"/>
          <w:trHeight w:val="589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приватизации и продажи муниципального имущества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84 0 0000000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692406" w:rsidRPr="00692406" w:rsidTr="00692406">
        <w:trPr>
          <w:gridAfter w:val="2"/>
          <w:wAfter w:w="1035" w:type="dxa"/>
          <w:trHeight w:val="589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84 0 0006700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692406" w:rsidRPr="00692406" w:rsidTr="00692406">
        <w:trPr>
          <w:gridAfter w:val="2"/>
          <w:wAfter w:w="1035" w:type="dxa"/>
          <w:trHeight w:val="62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84 0 0006700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692406" w:rsidRPr="00692406" w:rsidTr="00692406">
        <w:trPr>
          <w:gridAfter w:val="2"/>
          <w:wAfter w:w="1035" w:type="dxa"/>
          <w:trHeight w:val="912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84 0 0006700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692406" w:rsidRPr="00692406" w:rsidTr="00692406">
        <w:trPr>
          <w:gridAfter w:val="2"/>
          <w:wAfter w:w="1035" w:type="dxa"/>
          <w:trHeight w:val="285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</w:t>
            </w:r>
            <w:proofErr w:type="spellEnd"/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коммунальное хозяйство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634,3</w:t>
            </w:r>
          </w:p>
        </w:tc>
      </w:tr>
      <w:tr w:rsidR="00692406" w:rsidRPr="00692406" w:rsidTr="00692406">
        <w:trPr>
          <w:gridAfter w:val="2"/>
          <w:wAfter w:w="1035" w:type="dxa"/>
          <w:trHeight w:val="285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133,5</w:t>
            </w:r>
          </w:p>
        </w:tc>
      </w:tr>
      <w:tr w:rsidR="00692406" w:rsidRPr="00692406" w:rsidTr="00692406">
        <w:trPr>
          <w:gridAfter w:val="2"/>
          <w:wAfter w:w="1035" w:type="dxa"/>
          <w:trHeight w:val="623"/>
        </w:trPr>
        <w:tc>
          <w:tcPr>
            <w:tcW w:w="35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82 0 00 00000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133,5</w:t>
            </w:r>
          </w:p>
        </w:tc>
      </w:tr>
      <w:tr w:rsidR="00692406" w:rsidRPr="00692406" w:rsidTr="00692406">
        <w:trPr>
          <w:gridAfter w:val="2"/>
          <w:wAfter w:w="1035" w:type="dxa"/>
          <w:trHeight w:val="458"/>
        </w:trPr>
        <w:tc>
          <w:tcPr>
            <w:tcW w:w="35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Поддержка коммунального хозяйства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133,5</w:t>
            </w:r>
          </w:p>
        </w:tc>
      </w:tr>
      <w:tr w:rsidR="00692406" w:rsidRPr="00692406" w:rsidTr="00692406">
        <w:trPr>
          <w:gridAfter w:val="2"/>
          <w:wAfter w:w="1035" w:type="dxa"/>
          <w:trHeight w:val="372"/>
        </w:trPr>
        <w:tc>
          <w:tcPr>
            <w:tcW w:w="35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82 2 00 03200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</w:tr>
      <w:tr w:rsidR="00692406" w:rsidRPr="00692406" w:rsidTr="00692406">
        <w:trPr>
          <w:gridAfter w:val="2"/>
          <w:wAfter w:w="1035" w:type="dxa"/>
          <w:trHeight w:val="638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82 2 00 03200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</w:tr>
      <w:tr w:rsidR="00692406" w:rsidRPr="00692406" w:rsidTr="00692406">
        <w:trPr>
          <w:gridAfter w:val="2"/>
          <w:wAfter w:w="1035" w:type="dxa"/>
          <w:trHeight w:val="92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82 2 00 03200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</w:tr>
      <w:tr w:rsidR="00692406" w:rsidRPr="00692406" w:rsidTr="00692406">
        <w:trPr>
          <w:gridAfter w:val="2"/>
          <w:wAfter w:w="1035" w:type="dxa"/>
          <w:trHeight w:val="86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82 2 00 06300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72,0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82 2 00 06300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72,0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82 2 00 06300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72,0</w:t>
            </w:r>
          </w:p>
        </w:tc>
      </w:tr>
      <w:tr w:rsidR="00692406" w:rsidRPr="00692406" w:rsidTr="00692406">
        <w:trPr>
          <w:gridAfter w:val="2"/>
          <w:wAfter w:w="1035" w:type="dxa"/>
          <w:trHeight w:val="285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500,8</w:t>
            </w:r>
          </w:p>
        </w:tc>
      </w:tr>
      <w:tr w:rsidR="00692406" w:rsidRPr="00692406" w:rsidTr="00692406">
        <w:trPr>
          <w:gridAfter w:val="2"/>
          <w:wAfter w:w="1035" w:type="dxa"/>
          <w:trHeight w:val="66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82 0 00 00000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500,8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500,8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82 3 00 03300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41,1</w:t>
            </w:r>
          </w:p>
        </w:tc>
      </w:tr>
      <w:tr w:rsidR="00692406" w:rsidRPr="00692406" w:rsidTr="00692406">
        <w:trPr>
          <w:gridAfter w:val="2"/>
          <w:wAfter w:w="1035" w:type="dxa"/>
          <w:trHeight w:val="552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82 3 00 03300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41,1</w:t>
            </w:r>
          </w:p>
        </w:tc>
      </w:tr>
      <w:tr w:rsidR="00692406" w:rsidRPr="00692406" w:rsidTr="00692406">
        <w:trPr>
          <w:gridAfter w:val="2"/>
          <w:wAfter w:w="1035" w:type="dxa"/>
          <w:trHeight w:val="863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82 3 00 03300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41,1</w:t>
            </w:r>
          </w:p>
        </w:tc>
      </w:tr>
      <w:tr w:rsidR="00692406" w:rsidRPr="00692406" w:rsidTr="00692406">
        <w:trPr>
          <w:gridAfter w:val="2"/>
          <w:wAfter w:w="1035" w:type="dxa"/>
          <w:trHeight w:val="372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82 3 00 03600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458,4</w:t>
            </w:r>
          </w:p>
        </w:tc>
      </w:tr>
      <w:tr w:rsidR="00692406" w:rsidRPr="00692406" w:rsidTr="00692406">
        <w:trPr>
          <w:gridAfter w:val="2"/>
          <w:wAfter w:w="1035" w:type="dxa"/>
          <w:trHeight w:val="612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82 3 00 03600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458,4</w:t>
            </w:r>
          </w:p>
        </w:tc>
      </w:tr>
      <w:tr w:rsidR="00692406" w:rsidRPr="00692406" w:rsidTr="00692406">
        <w:trPr>
          <w:gridAfter w:val="2"/>
          <w:wAfter w:w="1035" w:type="dxa"/>
          <w:trHeight w:val="84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82 3 00 03600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458,4</w:t>
            </w:r>
          </w:p>
        </w:tc>
      </w:tr>
      <w:tr w:rsidR="00692406" w:rsidRPr="00692406" w:rsidTr="00692406">
        <w:trPr>
          <w:gridAfter w:val="2"/>
          <w:wAfter w:w="1035" w:type="dxa"/>
          <w:trHeight w:val="852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82 3 00 06300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</w:tr>
      <w:tr w:rsidR="00692406" w:rsidRPr="00692406" w:rsidTr="00692406">
        <w:trPr>
          <w:gridAfter w:val="2"/>
          <w:wAfter w:w="1035" w:type="dxa"/>
          <w:trHeight w:val="30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82 3 00 06300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</w:tr>
      <w:tr w:rsidR="00692406" w:rsidRPr="00692406" w:rsidTr="00692406">
        <w:trPr>
          <w:gridAfter w:val="2"/>
          <w:wAfter w:w="1035" w:type="dxa"/>
          <w:trHeight w:val="360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82 3 00 06300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</w:tr>
      <w:tr w:rsidR="00692406" w:rsidRPr="00692406" w:rsidTr="00692406">
        <w:trPr>
          <w:gridAfter w:val="2"/>
          <w:wAfter w:w="1035" w:type="dxa"/>
          <w:trHeight w:val="285"/>
        </w:trPr>
        <w:tc>
          <w:tcPr>
            <w:tcW w:w="3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######</w:t>
            </w:r>
          </w:p>
        </w:tc>
      </w:tr>
      <w:tr w:rsidR="00692406" w:rsidRPr="00692406" w:rsidTr="00692406">
        <w:trPr>
          <w:gridAfter w:val="2"/>
          <w:wAfter w:w="1035" w:type="dxa"/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92406" w:rsidRDefault="00692406"/>
    <w:tbl>
      <w:tblPr>
        <w:tblW w:w="8900" w:type="dxa"/>
        <w:tblLook w:val="04A0" w:firstRow="1" w:lastRow="0" w:firstColumn="1" w:lastColumn="0" w:noHBand="0" w:noVBand="1"/>
      </w:tblPr>
      <w:tblGrid>
        <w:gridCol w:w="812"/>
        <w:gridCol w:w="810"/>
        <w:gridCol w:w="807"/>
        <w:gridCol w:w="806"/>
        <w:gridCol w:w="2106"/>
        <w:gridCol w:w="1458"/>
        <w:gridCol w:w="1107"/>
        <w:gridCol w:w="994"/>
      </w:tblGrid>
      <w:tr w:rsidR="00692406" w:rsidRPr="00692406" w:rsidTr="00692406">
        <w:trPr>
          <w:trHeight w:val="255"/>
        </w:trPr>
        <w:tc>
          <w:tcPr>
            <w:tcW w:w="89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Приложение №3 к решению Совета Кочетновского  муниципального образов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ания 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Ровенского муниципального района Саратовской области от 13.08.2019 г. № 102  </w:t>
            </w:r>
          </w:p>
        </w:tc>
      </w:tr>
      <w:tr w:rsidR="00692406" w:rsidRPr="00692406" w:rsidTr="00692406">
        <w:trPr>
          <w:trHeight w:val="255"/>
        </w:trPr>
        <w:tc>
          <w:tcPr>
            <w:tcW w:w="89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2406" w:rsidRPr="00692406" w:rsidTr="00692406">
        <w:trPr>
          <w:trHeight w:val="253"/>
        </w:trPr>
        <w:tc>
          <w:tcPr>
            <w:tcW w:w="89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2406" w:rsidRPr="00692406" w:rsidTr="00692406">
        <w:trPr>
          <w:trHeight w:val="255"/>
        </w:trPr>
        <w:tc>
          <w:tcPr>
            <w:tcW w:w="89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№5 к решению Совета Кочетновского  муниципального образова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ния  </w:t>
            </w: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Ровенского муниципального района Саратовской области от 18.12.2018г. №86  </w:t>
            </w:r>
          </w:p>
        </w:tc>
      </w:tr>
      <w:tr w:rsidR="00692406" w:rsidRPr="00692406" w:rsidTr="00692406">
        <w:trPr>
          <w:trHeight w:val="255"/>
        </w:trPr>
        <w:tc>
          <w:tcPr>
            <w:tcW w:w="89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2406" w:rsidRPr="00692406" w:rsidTr="00692406">
        <w:trPr>
          <w:trHeight w:val="253"/>
        </w:trPr>
        <w:tc>
          <w:tcPr>
            <w:tcW w:w="89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2406" w:rsidRPr="00692406" w:rsidTr="00692406">
        <w:trPr>
          <w:trHeight w:val="912"/>
        </w:trPr>
        <w:tc>
          <w:tcPr>
            <w:tcW w:w="89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бюджетных ассигнований по  целевым статьям (муниципальным программам и непрограммным направлениям деятельности) , группам и подгруппам видов расходов классификации расходов бюджета Кочетновского муниципального образования на 2019 год</w:t>
            </w:r>
          </w:p>
        </w:tc>
      </w:tr>
      <w:tr w:rsidR="00692406" w:rsidRPr="00692406" w:rsidTr="00692406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2406" w:rsidRPr="00692406" w:rsidTr="00692406">
        <w:trPr>
          <w:trHeight w:val="855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Целевая статья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расходов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</w:tr>
      <w:tr w:rsidR="00692406" w:rsidRPr="00692406" w:rsidTr="00692406">
        <w:trPr>
          <w:trHeight w:val="338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муниципального образования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</w:tr>
      <w:tr w:rsidR="00692406" w:rsidRPr="00692406" w:rsidTr="00692406">
        <w:trPr>
          <w:trHeight w:val="64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</w:tr>
      <w:tr w:rsidR="00692406" w:rsidRPr="00692406" w:rsidTr="00692406">
        <w:trPr>
          <w:trHeight w:val="36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889,9</w:t>
            </w:r>
          </w:p>
        </w:tc>
      </w:tr>
      <w:tr w:rsidR="00692406" w:rsidRPr="00692406" w:rsidTr="00692406">
        <w:trPr>
          <w:trHeight w:val="28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</w:t>
            </w:r>
          </w:p>
        </w:tc>
      </w:tr>
      <w:tr w:rsidR="00692406" w:rsidRPr="00692406" w:rsidTr="00692406">
        <w:trPr>
          <w:trHeight w:val="61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604,4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604,4</w:t>
            </w:r>
          </w:p>
        </w:tc>
      </w:tr>
      <w:tr w:rsidR="00692406" w:rsidRPr="00692406" w:rsidTr="00692406">
        <w:trPr>
          <w:trHeight w:val="64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Расходные обязательства, связанные с обеспечением минимального размера оплаты труда по органам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</w:tr>
      <w:tr w:rsidR="00692406" w:rsidRPr="00692406" w:rsidTr="00692406">
        <w:trPr>
          <w:trHeight w:val="114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</w:tr>
      <w:tr w:rsidR="00692406" w:rsidRPr="00692406" w:rsidTr="00692406">
        <w:trPr>
          <w:trHeight w:val="6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</w:tr>
      <w:tr w:rsidR="00692406" w:rsidRPr="00692406" w:rsidTr="00692406">
        <w:trPr>
          <w:trHeight w:val="64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194,6</w:t>
            </w:r>
          </w:p>
        </w:tc>
      </w:tr>
      <w:tr w:rsidR="00692406" w:rsidRPr="00692406" w:rsidTr="00692406">
        <w:trPr>
          <w:trHeight w:val="6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194,6</w:t>
            </w:r>
          </w:p>
        </w:tc>
      </w:tr>
      <w:tr w:rsidR="00692406" w:rsidRPr="00692406" w:rsidTr="00692406">
        <w:trPr>
          <w:trHeight w:val="6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</w:tr>
      <w:tr w:rsidR="00692406" w:rsidRPr="00692406" w:rsidTr="00692406">
        <w:trPr>
          <w:trHeight w:val="61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trHeight w:val="32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межбюджетных трансфертов местным бюджетов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trHeight w:val="92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trHeight w:val="37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89 4 00 00000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местных администраций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trHeight w:val="37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trHeight w:val="32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692406" w:rsidRPr="00692406" w:rsidTr="00692406">
        <w:trPr>
          <w:trHeight w:val="34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trHeight w:val="6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89 5 00 00000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trHeight w:val="31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trHeight w:val="32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trHeight w:val="278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692406" w:rsidRPr="00692406" w:rsidTr="00692406">
        <w:trPr>
          <w:trHeight w:val="338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</w:tr>
      <w:tr w:rsidR="00692406" w:rsidRPr="00692406" w:rsidTr="00692406">
        <w:trPr>
          <w:trHeight w:val="578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</w:tr>
      <w:tr w:rsidR="00692406" w:rsidRPr="00692406" w:rsidTr="00692406">
        <w:trPr>
          <w:trHeight w:val="578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</w:tr>
      <w:tr w:rsidR="00692406" w:rsidRPr="00692406" w:rsidTr="00692406">
        <w:trPr>
          <w:trHeight w:val="84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692406" w:rsidRPr="00692406" w:rsidTr="00692406">
        <w:trPr>
          <w:trHeight w:val="61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692406" w:rsidRPr="00692406" w:rsidTr="00692406">
        <w:trPr>
          <w:trHeight w:val="58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</w:t>
            </w:r>
          </w:p>
        </w:tc>
      </w:tr>
      <w:tr w:rsidR="00692406" w:rsidRPr="00692406" w:rsidTr="00692406">
        <w:trPr>
          <w:trHeight w:val="54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</w:t>
            </w:r>
          </w:p>
        </w:tc>
      </w:tr>
      <w:tr w:rsidR="00692406" w:rsidRPr="00692406" w:rsidTr="00692406">
        <w:trPr>
          <w:trHeight w:val="66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trHeight w:val="82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91 3 00 00000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trHeight w:val="86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дорог местного значения в зимний период в границах населенных пунктов сельских поселений  за счет средств муниципального дорожного фонда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trHeight w:val="61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trHeight w:val="6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692406" w:rsidRPr="00692406" w:rsidTr="00692406">
        <w:trPr>
          <w:trHeight w:val="6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приватизации и продажи муниципального имущества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692406" w:rsidRPr="00692406" w:rsidTr="00692406">
        <w:trPr>
          <w:trHeight w:val="31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84 0 0006700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692406" w:rsidRPr="00692406" w:rsidTr="00692406">
        <w:trPr>
          <w:trHeight w:val="6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84 0 0006700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692406" w:rsidRPr="00692406" w:rsidTr="00692406">
        <w:trPr>
          <w:trHeight w:val="6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84 0 0006700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692406" w:rsidRPr="00692406" w:rsidTr="00692406">
        <w:trPr>
          <w:trHeight w:val="563"/>
        </w:trPr>
        <w:tc>
          <w:tcPr>
            <w:tcW w:w="5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133,5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коммунального хозяйства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133,5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82 2 00 03200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</w:tr>
      <w:tr w:rsidR="00692406" w:rsidRPr="00692406" w:rsidTr="00692406">
        <w:trPr>
          <w:trHeight w:val="55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82 2 00 03200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</w:tr>
      <w:tr w:rsidR="00692406" w:rsidRPr="00692406" w:rsidTr="00692406">
        <w:trPr>
          <w:trHeight w:val="578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82 2 00 03200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</w:tr>
      <w:tr w:rsidR="00692406" w:rsidRPr="00692406" w:rsidTr="00692406">
        <w:trPr>
          <w:trHeight w:val="56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72,0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72,0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72,0</w:t>
            </w:r>
          </w:p>
        </w:tc>
      </w:tr>
      <w:tr w:rsidR="00692406" w:rsidRPr="00692406" w:rsidTr="00692406">
        <w:trPr>
          <w:trHeight w:val="578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500,8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500,8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41,1</w:t>
            </w:r>
          </w:p>
        </w:tc>
      </w:tr>
      <w:tr w:rsidR="00692406" w:rsidRPr="00692406" w:rsidTr="00692406">
        <w:trPr>
          <w:trHeight w:val="6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41,1</w:t>
            </w:r>
          </w:p>
        </w:tc>
      </w:tr>
      <w:tr w:rsidR="00692406" w:rsidRPr="00692406" w:rsidTr="00692406">
        <w:trPr>
          <w:trHeight w:val="55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41,1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458,4</w:t>
            </w:r>
          </w:p>
        </w:tc>
      </w:tr>
      <w:tr w:rsidR="00692406" w:rsidRPr="00692406" w:rsidTr="00692406">
        <w:trPr>
          <w:trHeight w:val="6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458,4</w:t>
            </w:r>
          </w:p>
        </w:tc>
      </w:tr>
      <w:tr w:rsidR="00692406" w:rsidRPr="00692406" w:rsidTr="00692406">
        <w:trPr>
          <w:trHeight w:val="54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458,4</w:t>
            </w:r>
          </w:p>
        </w:tc>
      </w:tr>
      <w:tr w:rsidR="00692406" w:rsidRPr="00692406" w:rsidTr="00692406">
        <w:trPr>
          <w:trHeight w:val="55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</w:tr>
      <w:tr w:rsidR="00692406" w:rsidRPr="00692406" w:rsidTr="00692406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</w:tr>
      <w:tr w:rsidR="00692406" w:rsidRPr="00692406" w:rsidTr="00692406">
        <w:trPr>
          <w:trHeight w:val="285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406" w:rsidRPr="00692406" w:rsidRDefault="00692406" w:rsidP="0069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2372,1</w:t>
            </w:r>
          </w:p>
        </w:tc>
      </w:tr>
    </w:tbl>
    <w:p w:rsidR="00692406" w:rsidRDefault="00692406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Default="000263AB"/>
    <w:p w:rsidR="000263AB" w:rsidRPr="000263AB" w:rsidRDefault="000263AB" w:rsidP="000263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3A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263AB" w:rsidRPr="000263AB" w:rsidRDefault="000263AB" w:rsidP="000263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3AB">
        <w:rPr>
          <w:rFonts w:ascii="Times New Roman" w:hAnsi="Times New Roman" w:cs="Times New Roman"/>
          <w:b/>
          <w:sz w:val="28"/>
          <w:szCs w:val="28"/>
        </w:rPr>
        <w:t xml:space="preserve">к решению «О внесении изменений в бюджет Кочетновского муниципального образования Ровенского муниципального района Саратовской области на 2019 </w:t>
      </w:r>
      <w:proofErr w:type="gramStart"/>
      <w:r w:rsidRPr="000263AB">
        <w:rPr>
          <w:rFonts w:ascii="Times New Roman" w:hAnsi="Times New Roman" w:cs="Times New Roman"/>
          <w:b/>
          <w:sz w:val="28"/>
          <w:szCs w:val="28"/>
        </w:rPr>
        <w:t>год»  от</w:t>
      </w:r>
      <w:proofErr w:type="gramEnd"/>
      <w:r w:rsidRPr="000263AB">
        <w:rPr>
          <w:rFonts w:ascii="Times New Roman" w:hAnsi="Times New Roman" w:cs="Times New Roman"/>
          <w:b/>
          <w:sz w:val="28"/>
          <w:szCs w:val="28"/>
        </w:rPr>
        <w:t xml:space="preserve">  13.08.2019 г. № 102</w:t>
      </w:r>
    </w:p>
    <w:p w:rsidR="000263AB" w:rsidRPr="000263AB" w:rsidRDefault="000263AB" w:rsidP="000263AB">
      <w:pPr>
        <w:rPr>
          <w:rFonts w:ascii="Times New Roman" w:hAnsi="Times New Roman" w:cs="Times New Roman"/>
          <w:sz w:val="28"/>
          <w:szCs w:val="28"/>
        </w:rPr>
      </w:pPr>
    </w:p>
    <w:p w:rsidR="000263AB" w:rsidRPr="000263AB" w:rsidRDefault="000263AB" w:rsidP="000263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263AB" w:rsidRPr="000263AB" w:rsidRDefault="000263AB" w:rsidP="000263AB">
      <w:pPr>
        <w:jc w:val="both"/>
        <w:rPr>
          <w:rFonts w:ascii="Times New Roman" w:hAnsi="Times New Roman" w:cs="Times New Roman"/>
          <w:sz w:val="28"/>
          <w:szCs w:val="28"/>
        </w:rPr>
      </w:pPr>
      <w:r w:rsidRPr="000263AB">
        <w:rPr>
          <w:rFonts w:ascii="Times New Roman" w:hAnsi="Times New Roman" w:cs="Times New Roman"/>
          <w:b/>
          <w:sz w:val="28"/>
          <w:szCs w:val="28"/>
        </w:rPr>
        <w:t xml:space="preserve">     1. </w:t>
      </w:r>
      <w:r w:rsidRPr="000263AB">
        <w:rPr>
          <w:rFonts w:ascii="Times New Roman" w:hAnsi="Times New Roman" w:cs="Times New Roman"/>
          <w:sz w:val="28"/>
          <w:szCs w:val="28"/>
        </w:rPr>
        <w:t xml:space="preserve">Изменения в расходной </w:t>
      </w:r>
      <w:proofErr w:type="gramStart"/>
      <w:r w:rsidRPr="000263AB">
        <w:rPr>
          <w:rFonts w:ascii="Times New Roman" w:hAnsi="Times New Roman" w:cs="Times New Roman"/>
          <w:sz w:val="28"/>
          <w:szCs w:val="28"/>
        </w:rPr>
        <w:t>части :</w:t>
      </w:r>
      <w:proofErr w:type="gramEnd"/>
    </w:p>
    <w:p w:rsidR="000263AB" w:rsidRPr="000263AB" w:rsidRDefault="000263AB" w:rsidP="000263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63AB" w:rsidRPr="000263AB" w:rsidRDefault="000263AB" w:rsidP="000263AB">
      <w:pPr>
        <w:rPr>
          <w:rFonts w:ascii="Times New Roman" w:hAnsi="Times New Roman" w:cs="Times New Roman"/>
          <w:sz w:val="28"/>
          <w:szCs w:val="28"/>
        </w:rPr>
      </w:pPr>
      <w:r w:rsidRPr="000263AB">
        <w:rPr>
          <w:rFonts w:ascii="Times New Roman" w:hAnsi="Times New Roman" w:cs="Times New Roman"/>
          <w:b/>
          <w:sz w:val="28"/>
          <w:szCs w:val="28"/>
        </w:rPr>
        <w:t xml:space="preserve">     1.1</w:t>
      </w:r>
      <w:r w:rsidRPr="000263AB">
        <w:rPr>
          <w:rFonts w:ascii="Times New Roman" w:hAnsi="Times New Roman" w:cs="Times New Roman"/>
          <w:sz w:val="28"/>
          <w:szCs w:val="28"/>
        </w:rPr>
        <w:t xml:space="preserve"> Передвинуть бюджетные </w:t>
      </w:r>
      <w:proofErr w:type="gramStart"/>
      <w:r w:rsidRPr="000263AB">
        <w:rPr>
          <w:rFonts w:ascii="Times New Roman" w:hAnsi="Times New Roman" w:cs="Times New Roman"/>
          <w:sz w:val="28"/>
          <w:szCs w:val="28"/>
        </w:rPr>
        <w:t>ассигнования :</w:t>
      </w:r>
      <w:proofErr w:type="gramEnd"/>
    </w:p>
    <w:p w:rsidR="000263AB" w:rsidRPr="000263AB" w:rsidRDefault="000263AB" w:rsidP="000263AB">
      <w:pPr>
        <w:rPr>
          <w:rFonts w:ascii="Times New Roman" w:hAnsi="Times New Roman" w:cs="Times New Roman"/>
          <w:sz w:val="28"/>
          <w:szCs w:val="28"/>
        </w:rPr>
      </w:pPr>
    </w:p>
    <w:p w:rsidR="000263AB" w:rsidRPr="000263AB" w:rsidRDefault="000263AB" w:rsidP="000263A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263AB">
        <w:rPr>
          <w:rFonts w:ascii="Times New Roman" w:hAnsi="Times New Roman" w:cs="Times New Roman"/>
          <w:sz w:val="28"/>
          <w:szCs w:val="28"/>
        </w:rPr>
        <w:t>С  111</w:t>
      </w:r>
      <w:proofErr w:type="gramEnd"/>
      <w:r w:rsidRPr="000263AB">
        <w:rPr>
          <w:rFonts w:ascii="Times New Roman" w:hAnsi="Times New Roman" w:cs="Times New Roman"/>
          <w:sz w:val="28"/>
          <w:szCs w:val="28"/>
        </w:rPr>
        <w:t xml:space="preserve">  0503 8230003600 244 225 - «минус» 31,5 тыс. руб.</w:t>
      </w:r>
      <w:r w:rsidRPr="000263AB">
        <w:rPr>
          <w:rFonts w:ascii="Times New Roman" w:hAnsi="Times New Roman" w:cs="Times New Roman"/>
        </w:rPr>
        <w:t xml:space="preserve"> </w:t>
      </w:r>
      <w:r w:rsidRPr="000263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63AB">
        <w:rPr>
          <w:rFonts w:ascii="Times New Roman" w:hAnsi="Times New Roman" w:cs="Times New Roman"/>
          <w:sz w:val="28"/>
          <w:szCs w:val="28"/>
        </w:rPr>
        <w:t>(благоустройство)</w:t>
      </w:r>
      <w:r w:rsidRPr="000263AB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0263AB" w:rsidRPr="000263AB" w:rsidRDefault="000263AB" w:rsidP="000263AB">
      <w:pPr>
        <w:rPr>
          <w:rFonts w:ascii="Times New Roman" w:hAnsi="Times New Roman" w:cs="Times New Roman"/>
          <w:b/>
          <w:sz w:val="28"/>
          <w:szCs w:val="28"/>
        </w:rPr>
      </w:pPr>
      <w:r w:rsidRPr="000263AB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0263AB">
        <w:rPr>
          <w:rFonts w:ascii="Times New Roman" w:hAnsi="Times New Roman" w:cs="Times New Roman"/>
          <w:sz w:val="28"/>
          <w:szCs w:val="28"/>
        </w:rPr>
        <w:t>111  0502</w:t>
      </w:r>
      <w:proofErr w:type="gramEnd"/>
      <w:r w:rsidRPr="000263AB">
        <w:rPr>
          <w:rFonts w:ascii="Times New Roman" w:hAnsi="Times New Roman" w:cs="Times New Roman"/>
          <w:sz w:val="28"/>
          <w:szCs w:val="28"/>
        </w:rPr>
        <w:t xml:space="preserve"> 8220003200 244 225 - «плюс» 31,5 тыс. руб.</w:t>
      </w:r>
      <w:r w:rsidRPr="000263AB">
        <w:rPr>
          <w:rFonts w:ascii="Times New Roman" w:hAnsi="Times New Roman" w:cs="Times New Roman"/>
        </w:rPr>
        <w:t xml:space="preserve"> </w:t>
      </w:r>
      <w:r w:rsidRPr="000263AB">
        <w:rPr>
          <w:rFonts w:ascii="Times New Roman" w:hAnsi="Times New Roman" w:cs="Times New Roman"/>
          <w:sz w:val="28"/>
          <w:szCs w:val="28"/>
        </w:rPr>
        <w:t>(Мероприятия в области коммунального хозяйства)</w:t>
      </w:r>
      <w:r w:rsidRPr="000263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63AB" w:rsidRPr="000263AB" w:rsidRDefault="000263AB" w:rsidP="000263AB">
      <w:pPr>
        <w:rPr>
          <w:rFonts w:ascii="Times New Roman" w:hAnsi="Times New Roman" w:cs="Times New Roman"/>
          <w:b/>
          <w:sz w:val="28"/>
          <w:szCs w:val="28"/>
        </w:rPr>
      </w:pPr>
    </w:p>
    <w:p w:rsidR="000263AB" w:rsidRPr="000263AB" w:rsidRDefault="000263AB" w:rsidP="000263AB">
      <w:pPr>
        <w:rPr>
          <w:rFonts w:ascii="Times New Roman" w:hAnsi="Times New Roman" w:cs="Times New Roman"/>
          <w:b/>
          <w:sz w:val="28"/>
          <w:szCs w:val="28"/>
        </w:rPr>
      </w:pPr>
    </w:p>
    <w:p w:rsidR="000263AB" w:rsidRPr="000263AB" w:rsidRDefault="000263AB" w:rsidP="000263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3AB"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0263AB" w:rsidRDefault="000263AB" w:rsidP="000263AB">
      <w:pPr>
        <w:jc w:val="both"/>
        <w:rPr>
          <w:b/>
          <w:sz w:val="28"/>
          <w:szCs w:val="28"/>
        </w:rPr>
      </w:pPr>
      <w:r w:rsidRPr="000263AB">
        <w:rPr>
          <w:rFonts w:ascii="Times New Roman" w:hAnsi="Times New Roman" w:cs="Times New Roman"/>
          <w:b/>
          <w:sz w:val="28"/>
          <w:szCs w:val="28"/>
        </w:rPr>
        <w:t>муниципального образования                                    В. И. Петровичев</w:t>
      </w:r>
    </w:p>
    <w:p w:rsidR="000263AB" w:rsidRDefault="000263AB" w:rsidP="000263AB">
      <w:pPr>
        <w:rPr>
          <w:b/>
          <w:sz w:val="28"/>
          <w:szCs w:val="28"/>
        </w:rPr>
      </w:pPr>
    </w:p>
    <w:p w:rsidR="000263AB" w:rsidRDefault="000263AB" w:rsidP="000263AB">
      <w:pPr>
        <w:rPr>
          <w:b/>
          <w:sz w:val="28"/>
          <w:szCs w:val="28"/>
        </w:rPr>
      </w:pPr>
    </w:p>
    <w:p w:rsidR="000263AB" w:rsidRDefault="000263AB"/>
    <w:sectPr w:rsidR="00026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4E5"/>
    <w:rsid w:val="000263AB"/>
    <w:rsid w:val="00692406"/>
    <w:rsid w:val="0072602F"/>
    <w:rsid w:val="009234E5"/>
    <w:rsid w:val="009E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DEDAA"/>
  <w15:chartTrackingRefBased/>
  <w15:docId w15:val="{345FE425-12C6-47F9-837A-FDC2A9A8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0263AB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semiHidden/>
    <w:rsid w:val="000263AB"/>
  </w:style>
  <w:style w:type="character" w:customStyle="1" w:styleId="1">
    <w:name w:val="Верхний колонтитул Знак1"/>
    <w:link w:val="a3"/>
    <w:semiHidden/>
    <w:locked/>
    <w:rsid w:val="000263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0263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4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4045</Words>
  <Characters>23063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2019-08-14T07:12:00Z</dcterms:created>
  <dcterms:modified xsi:type="dcterms:W3CDTF">2019-08-14T07:36:00Z</dcterms:modified>
</cp:coreProperties>
</file>